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997C0D">
        <w:trPr>
          <w:gridAfter w:val="1"/>
          <w:wAfter w:w="13" w:type="dxa"/>
          <w:cantSplit/>
          <w:trHeight w:hRule="exact" w:val="5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A420EA" w:rsidTr="00F36979">
        <w:trPr>
          <w:cantSplit/>
          <w:trHeight w:hRule="exact"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2268"/>
        <w:gridCol w:w="2551"/>
      </w:tblGrid>
      <w:tr w:rsidR="00E519DD" w:rsidRPr="00B56D6F" w:rsidTr="00DE149D">
        <w:trPr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19DD" w:rsidRDefault="00E519DD" w:rsidP="00DE149D">
            <w:r w:rsidRPr="001E6E5F">
              <w:rPr>
                <w:rFonts w:ascii="Arial" w:hAnsi="Arial" w:cs="Arial"/>
                <w:b/>
                <w:sz w:val="18"/>
                <w:szCs w:val="18"/>
              </w:rPr>
              <w:t>Specifieke  product informatie</w:t>
            </w:r>
          </w:p>
        </w:tc>
      </w:tr>
      <w:tr w:rsidR="009B30F2" w:rsidRPr="00B56D6F" w:rsidTr="00F617C2">
        <w:trPr>
          <w:trHeight w:hRule="exact" w:val="7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C2" w:rsidRDefault="009B30F2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  <w:p w:rsidR="009B30F2" w:rsidRDefault="00F617C2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  <w:r w:rsidR="0015515D">
              <w:rPr>
                <w:rFonts w:ascii="Arial" w:hAnsi="Arial" w:cs="Arial"/>
                <w:sz w:val="18"/>
                <w:szCs w:val="18"/>
              </w:rPr>
              <w:t>/wijziging</w:t>
            </w:r>
          </w:p>
          <w:p w:rsidR="00F617C2" w:rsidRDefault="00F617C2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Reeds gecertificeerd </w:t>
            </w:r>
          </w:p>
          <w:p w:rsidR="00F617C2" w:rsidRPr="00B56D6F" w:rsidRDefault="00F617C2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2" w:rsidRDefault="00F617C2" w:rsidP="00F617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Een vestiging / uitvoeringslocatie</w:t>
            </w:r>
          </w:p>
          <w:p w:rsidR="009B30F2" w:rsidRPr="00B56D6F" w:rsidRDefault="009B30F2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D" w:rsidRDefault="009B30F2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  <w:p w:rsidR="009B30F2" w:rsidRDefault="00E519DD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 datum certificaat) </w:t>
            </w:r>
          </w:p>
          <w:p w:rsidR="00E519DD" w:rsidRPr="006A38DF" w:rsidRDefault="00E519DD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d.d.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D" w:rsidRDefault="00E519DD" w:rsidP="00E519D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C5A3F">
              <w:rPr>
                <w:rFonts w:ascii="Arial" w:hAnsi="Arial" w:cs="Arial"/>
                <w:sz w:val="18"/>
                <w:szCs w:val="18"/>
              </w:rPr>
              <w:t>Alleen NL-BSB</w:t>
            </w:r>
          </w:p>
          <w:p w:rsidR="00FC5A3F" w:rsidRDefault="00FC5A3F" w:rsidP="00FC5A3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NL-BSB met</w:t>
            </w:r>
          </w:p>
          <w:p w:rsidR="00FC5A3F" w:rsidRDefault="00FC5A3F" w:rsidP="00FC5A3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civieltechnische aspecten</w:t>
            </w:r>
          </w:p>
          <w:p w:rsidR="009B30F2" w:rsidRPr="00FC5A3F" w:rsidRDefault="009B30F2" w:rsidP="00E519D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4B6" w:rsidRPr="00BE64B6" w:rsidTr="00F617C2">
        <w:trPr>
          <w:trHeight w:hRule="exact" w:val="731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6" w:rsidRDefault="00F617C2" w:rsidP="00F617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Voor BRL: …………  </w:t>
            </w:r>
          </w:p>
          <w:p w:rsidR="00F617C2" w:rsidRDefault="00F617C2" w:rsidP="00F617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………………………..</w:t>
            </w:r>
          </w:p>
          <w:p w:rsidR="00F617C2" w:rsidRDefault="00F617C2" w:rsidP="00F617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………………………..</w:t>
            </w:r>
          </w:p>
          <w:p w:rsidR="00F617C2" w:rsidRPr="00B56D6F" w:rsidRDefault="00F617C2" w:rsidP="00F617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6" w:rsidRPr="00B56D6F" w:rsidRDefault="00BE64B6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Meerdere vestigingen, uitvoeringslocaties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6" w:rsidRDefault="00BE64B6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Beschik over </w:t>
            </w:r>
          </w:p>
          <w:p w:rsidR="00BE64B6" w:rsidRPr="00BE64B6" w:rsidRDefault="00BE64B6" w:rsidP="00BE64B6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4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E64B6">
              <w:rPr>
                <w:rFonts w:ascii="Arial" w:hAnsi="Arial" w:cs="Arial"/>
                <w:sz w:val="18"/>
                <w:szCs w:val="18"/>
              </w:rPr>
              <w:t xml:space="preserve">  ISO 9001 certificaat, afgegeven door CI ………………</w:t>
            </w:r>
          </w:p>
          <w:p w:rsidR="00BE64B6" w:rsidRPr="00BE64B6" w:rsidRDefault="00BE64B6" w:rsidP="00BE64B6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30F2" w:rsidRPr="00DE149D" w:rsidTr="00DA17EA">
        <w:trPr>
          <w:trHeight w:val="52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30F2" w:rsidRPr="00B56D6F" w:rsidRDefault="00142775" w:rsidP="00DE1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BRL-en</w:t>
            </w:r>
            <w:r w:rsidR="00DA17EA">
              <w:rPr>
                <w:rFonts w:ascii="Arial" w:hAnsi="Arial" w:cs="Arial"/>
                <w:b/>
                <w:sz w:val="18"/>
                <w:szCs w:val="18"/>
              </w:rPr>
              <w:t xml:space="preserve"> en EN normen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1F2C45" w:rsidTr="00997C0D">
        <w:trPr>
          <w:trHeight w:val="305"/>
        </w:trPr>
        <w:tc>
          <w:tcPr>
            <w:tcW w:w="3260" w:type="dxa"/>
            <w:tcBorders>
              <w:bottom w:val="nil"/>
            </w:tcBorders>
          </w:tcPr>
          <w:p w:rsidR="001F2C45" w:rsidRPr="00BE64B6" w:rsidRDefault="001F2C45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1804</w:t>
            </w:r>
            <w:r w:rsidR="00997C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4B6" w:rsidRPr="00BE64B6">
              <w:rPr>
                <w:rFonts w:ascii="Arial" w:hAnsi="Arial" w:cs="Arial"/>
                <w:sz w:val="18"/>
                <w:szCs w:val="18"/>
              </w:rPr>
              <w:t xml:space="preserve">Vulstof voor toepassing </w:t>
            </w:r>
          </w:p>
        </w:tc>
        <w:tc>
          <w:tcPr>
            <w:tcW w:w="3260" w:type="dxa"/>
          </w:tcPr>
          <w:p w:rsidR="001F2C45" w:rsidRPr="001F2C45" w:rsidRDefault="001F2C4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9301 Mijnsteen</w:t>
            </w:r>
          </w:p>
        </w:tc>
        <w:tc>
          <w:tcPr>
            <w:tcW w:w="3261" w:type="dxa"/>
          </w:tcPr>
          <w:p w:rsidR="001F2C45" w:rsidRPr="001F2C45" w:rsidRDefault="00436652" w:rsidP="0043665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2C45">
              <w:rPr>
                <w:rFonts w:ascii="Arial" w:hAnsi="Arial" w:cs="Arial"/>
                <w:sz w:val="18"/>
                <w:szCs w:val="18"/>
              </w:rPr>
              <w:t>BRL 93</w:t>
            </w:r>
            <w:r>
              <w:rPr>
                <w:rFonts w:ascii="Arial" w:hAnsi="Arial" w:cs="Arial"/>
                <w:sz w:val="18"/>
                <w:szCs w:val="18"/>
              </w:rPr>
              <w:t xml:space="preserve">16 </w:t>
            </w:r>
            <w:r w:rsidRPr="00C619D5">
              <w:rPr>
                <w:rFonts w:ascii="Verdana" w:hAnsi="Verdana"/>
                <w:sz w:val="16"/>
                <w:szCs w:val="16"/>
              </w:rPr>
              <w:t>Flugsand</w:t>
            </w:r>
          </w:p>
        </w:tc>
      </w:tr>
      <w:tr w:rsidR="001F2C45" w:rsidTr="00997C0D">
        <w:trPr>
          <w:trHeight w:val="305"/>
        </w:trPr>
        <w:tc>
          <w:tcPr>
            <w:tcW w:w="3260" w:type="dxa"/>
            <w:tcBorders>
              <w:top w:val="nil"/>
            </w:tcBorders>
          </w:tcPr>
          <w:p w:rsidR="001F2C45" w:rsidRDefault="00BE64B6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E64B6">
              <w:rPr>
                <w:rFonts w:ascii="Arial" w:hAnsi="Arial" w:cs="Arial"/>
                <w:sz w:val="18"/>
                <w:szCs w:val="18"/>
              </w:rPr>
              <w:t>in beton en mortel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F2C45" w:rsidRPr="001F2C45" w:rsidRDefault="001F2C4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9302 </w:t>
            </w:r>
            <w:r w:rsidR="00436652" w:rsidRPr="00436652">
              <w:rPr>
                <w:rFonts w:ascii="Arial" w:hAnsi="Arial" w:cs="Arial"/>
                <w:sz w:val="18"/>
                <w:szCs w:val="18"/>
              </w:rPr>
              <w:t>E-bodemas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F2C45" w:rsidRPr="001F2C45" w:rsidRDefault="00436652" w:rsidP="0043665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2C45">
              <w:rPr>
                <w:rFonts w:ascii="Arial" w:hAnsi="Arial" w:cs="Arial"/>
                <w:sz w:val="18"/>
                <w:szCs w:val="18"/>
              </w:rPr>
              <w:t>BRL</w:t>
            </w:r>
            <w:r>
              <w:rPr>
                <w:rFonts w:ascii="Arial" w:hAnsi="Arial" w:cs="Arial"/>
                <w:sz w:val="18"/>
                <w:szCs w:val="18"/>
              </w:rPr>
              <w:t xml:space="preserve"> 9317 Lava</w:t>
            </w:r>
          </w:p>
        </w:tc>
      </w:tr>
      <w:tr w:rsidR="00BE64B6" w:rsidTr="00997C0D">
        <w:trPr>
          <w:trHeight w:val="305"/>
        </w:trPr>
        <w:tc>
          <w:tcPr>
            <w:tcW w:w="3260" w:type="dxa"/>
          </w:tcPr>
          <w:p w:rsidR="00BE64B6" w:rsidRDefault="00BE64B6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2307 AEC granulaat</w:t>
            </w:r>
          </w:p>
        </w:tc>
        <w:tc>
          <w:tcPr>
            <w:tcW w:w="3260" w:type="dxa"/>
            <w:tcBorders>
              <w:bottom w:val="nil"/>
            </w:tcBorders>
          </w:tcPr>
          <w:p w:rsidR="00BE64B6" w:rsidRPr="001F2C45" w:rsidRDefault="00BE64B6" w:rsidP="0043665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9304 </w:t>
            </w:r>
            <w:r w:rsidRPr="00436652">
              <w:rPr>
                <w:rFonts w:ascii="Arial" w:hAnsi="Arial" w:cs="Arial"/>
                <w:sz w:val="18"/>
                <w:szCs w:val="18"/>
              </w:rPr>
              <w:t xml:space="preserve">Fosforslak en </w:t>
            </w:r>
          </w:p>
        </w:tc>
        <w:tc>
          <w:tcPr>
            <w:tcW w:w="3261" w:type="dxa"/>
            <w:tcBorders>
              <w:bottom w:val="nil"/>
            </w:tcBorders>
          </w:tcPr>
          <w:p w:rsidR="00BE64B6" w:rsidRPr="001F2C45" w:rsidRDefault="00BE64B6" w:rsidP="0043665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9321 Industrie zand </w:t>
            </w:r>
          </w:p>
        </w:tc>
      </w:tr>
      <w:tr w:rsidR="00BE64B6" w:rsidTr="00997C0D">
        <w:trPr>
          <w:trHeight w:val="305"/>
        </w:trPr>
        <w:tc>
          <w:tcPr>
            <w:tcW w:w="3260" w:type="dxa"/>
            <w:tcBorders>
              <w:bottom w:val="single" w:sz="4" w:space="0" w:color="auto"/>
            </w:tcBorders>
          </w:tcPr>
          <w:p w:rsidR="00BE64B6" w:rsidRDefault="00BE64B6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2501 lichte toeslagmaterialen</w:t>
            </w:r>
          </w:p>
        </w:tc>
        <w:tc>
          <w:tcPr>
            <w:tcW w:w="3260" w:type="dxa"/>
            <w:tcBorders>
              <w:top w:val="nil"/>
            </w:tcBorders>
          </w:tcPr>
          <w:p w:rsidR="00BE64B6" w:rsidRPr="001F2C45" w:rsidRDefault="00BE64B6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36652">
              <w:rPr>
                <w:rFonts w:ascii="Arial" w:hAnsi="Arial" w:cs="Arial"/>
                <w:sz w:val="18"/>
                <w:szCs w:val="18"/>
              </w:rPr>
              <w:t>fosforslakmengsel</w:t>
            </w:r>
          </w:p>
        </w:tc>
        <w:tc>
          <w:tcPr>
            <w:tcW w:w="3261" w:type="dxa"/>
            <w:tcBorders>
              <w:top w:val="nil"/>
            </w:tcBorders>
          </w:tcPr>
          <w:p w:rsidR="00BE64B6" w:rsidRPr="001F2C45" w:rsidRDefault="00BE64B6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industrie</w:t>
            </w:r>
            <w:r w:rsidRPr="00C619D5">
              <w:rPr>
                <w:rFonts w:ascii="Verdana" w:hAnsi="Verdana"/>
                <w:sz w:val="16"/>
                <w:szCs w:val="16"/>
              </w:rPr>
              <w:t>grind</w:t>
            </w:r>
          </w:p>
        </w:tc>
      </w:tr>
      <w:tr w:rsidR="00BE64B6" w:rsidTr="00997C0D">
        <w:trPr>
          <w:trHeight w:val="305"/>
        </w:trPr>
        <w:tc>
          <w:tcPr>
            <w:tcW w:w="3260" w:type="dxa"/>
            <w:tcBorders>
              <w:bottom w:val="nil"/>
            </w:tcBorders>
          </w:tcPr>
          <w:p w:rsidR="00BE64B6" w:rsidRDefault="00BE64B6" w:rsidP="00AC445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BRL 2502 </w:t>
            </w:r>
            <w:r w:rsidRPr="00BE64B6">
              <w:rPr>
                <w:rFonts w:ascii="Arial" w:hAnsi="Arial" w:cs="Arial"/>
                <w:sz w:val="18"/>
                <w:szCs w:val="18"/>
              </w:rPr>
              <w:t xml:space="preserve">Korrelvormige </w:t>
            </w:r>
          </w:p>
        </w:tc>
        <w:tc>
          <w:tcPr>
            <w:tcW w:w="3260" w:type="dxa"/>
          </w:tcPr>
          <w:p w:rsidR="00BE64B6" w:rsidRPr="001F2C45" w:rsidRDefault="00BE64B6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9305 </w:t>
            </w:r>
            <w:r w:rsidRPr="00436652">
              <w:rPr>
                <w:rFonts w:ascii="Arial" w:hAnsi="Arial" w:cs="Arial"/>
                <w:sz w:val="18"/>
                <w:szCs w:val="18"/>
              </w:rPr>
              <w:t>Hoogovenslakmengsel</w:t>
            </w:r>
          </w:p>
        </w:tc>
        <w:tc>
          <w:tcPr>
            <w:tcW w:w="3261" w:type="dxa"/>
          </w:tcPr>
          <w:p w:rsidR="00BE64B6" w:rsidRPr="001F2C45" w:rsidRDefault="00BE64B6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9324 Steenslag</w:t>
            </w:r>
          </w:p>
        </w:tc>
      </w:tr>
      <w:tr w:rsidR="00AC4450" w:rsidTr="00997C0D">
        <w:trPr>
          <w:trHeight w:val="305"/>
        </w:trPr>
        <w:tc>
          <w:tcPr>
            <w:tcW w:w="3260" w:type="dxa"/>
            <w:tcBorders>
              <w:top w:val="nil"/>
            </w:tcBorders>
          </w:tcPr>
          <w:p w:rsidR="00AC4450" w:rsidRPr="00B56D6F" w:rsidRDefault="00AC4450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E64B6">
              <w:rPr>
                <w:rFonts w:ascii="Arial" w:hAnsi="Arial" w:cs="Arial"/>
                <w:sz w:val="18"/>
                <w:szCs w:val="18"/>
              </w:rPr>
              <w:t>materialen</w:t>
            </w:r>
          </w:p>
        </w:tc>
        <w:tc>
          <w:tcPr>
            <w:tcW w:w="3260" w:type="dxa"/>
          </w:tcPr>
          <w:p w:rsidR="00AC4450" w:rsidRPr="001F2C45" w:rsidRDefault="00AC4450" w:rsidP="0026754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93010 LD </w:t>
            </w:r>
            <w:r w:rsidR="00997C0D">
              <w:rPr>
                <w:rFonts w:ascii="Arial" w:hAnsi="Arial" w:cs="Arial"/>
                <w:sz w:val="18"/>
                <w:szCs w:val="18"/>
              </w:rPr>
              <w:t>staal</w:t>
            </w:r>
            <w:r>
              <w:rPr>
                <w:rFonts w:ascii="Arial" w:hAnsi="Arial" w:cs="Arial"/>
                <w:sz w:val="18"/>
                <w:szCs w:val="18"/>
              </w:rPr>
              <w:t>slak</w:t>
            </w:r>
          </w:p>
        </w:tc>
        <w:tc>
          <w:tcPr>
            <w:tcW w:w="3261" w:type="dxa"/>
          </w:tcPr>
          <w:p w:rsidR="00AC4450" w:rsidRPr="001F2C45" w:rsidRDefault="00AC4450" w:rsidP="001508D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9326 Schelpen</w:t>
            </w:r>
          </w:p>
        </w:tc>
      </w:tr>
      <w:tr w:rsidR="00AC4450" w:rsidTr="00997C0D">
        <w:trPr>
          <w:trHeight w:val="305"/>
        </w:trPr>
        <w:tc>
          <w:tcPr>
            <w:tcW w:w="3260" w:type="dxa"/>
            <w:tcBorders>
              <w:bottom w:val="single" w:sz="4" w:space="0" w:color="auto"/>
            </w:tcBorders>
          </w:tcPr>
          <w:p w:rsidR="00AC4450" w:rsidRDefault="00AC4450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2506 recycling granulaten</w:t>
            </w:r>
          </w:p>
        </w:tc>
        <w:tc>
          <w:tcPr>
            <w:tcW w:w="3260" w:type="dxa"/>
          </w:tcPr>
          <w:p w:rsidR="00AC4450" w:rsidRPr="001F2C45" w:rsidRDefault="00AC4450" w:rsidP="0026754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9311 </w:t>
            </w:r>
            <w:r w:rsidRPr="00436652">
              <w:rPr>
                <w:rFonts w:ascii="Arial" w:hAnsi="Arial" w:cs="Arial"/>
                <w:sz w:val="18"/>
                <w:szCs w:val="18"/>
              </w:rPr>
              <w:t>Gerecycled grind</w:t>
            </w:r>
          </w:p>
        </w:tc>
        <w:tc>
          <w:tcPr>
            <w:tcW w:w="3261" w:type="dxa"/>
          </w:tcPr>
          <w:p w:rsidR="00AC4450" w:rsidRPr="001F2C45" w:rsidRDefault="00AC4450" w:rsidP="001508D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9328 </w:t>
            </w:r>
            <w:r w:rsidRPr="00C619D5">
              <w:rPr>
                <w:rFonts w:ascii="Verdana" w:hAnsi="Verdana"/>
                <w:sz w:val="16"/>
                <w:szCs w:val="16"/>
              </w:rPr>
              <w:t>ELO-staalslak</w:t>
            </w:r>
          </w:p>
        </w:tc>
      </w:tr>
      <w:tr w:rsidR="00AC4450" w:rsidTr="00997C0D">
        <w:trPr>
          <w:trHeight w:val="305"/>
        </w:trPr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AC4450" w:rsidRPr="00BE64B6" w:rsidRDefault="00AC4450" w:rsidP="00AC445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BRL 2507 </w:t>
            </w:r>
            <w:r w:rsidRPr="00BE64B6">
              <w:rPr>
                <w:rFonts w:ascii="Arial" w:hAnsi="Arial" w:cs="Arial"/>
                <w:sz w:val="18"/>
                <w:szCs w:val="18"/>
              </w:rPr>
              <w:t xml:space="preserve">AEC </w:t>
            </w:r>
            <w:r>
              <w:rPr>
                <w:rFonts w:ascii="Arial" w:hAnsi="Arial" w:cs="Arial"/>
                <w:sz w:val="18"/>
                <w:szCs w:val="18"/>
              </w:rPr>
              <w:t xml:space="preserve">granulaat als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4450" w:rsidRPr="001F2C45" w:rsidRDefault="00AC4450" w:rsidP="007052C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9312 Waterbouwsteen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C4450" w:rsidRPr="001F2C45" w:rsidRDefault="00AC4450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9336 </w:t>
            </w:r>
            <w:r w:rsidRPr="00C619D5">
              <w:rPr>
                <w:rFonts w:ascii="Verdana" w:hAnsi="Verdana"/>
                <w:sz w:val="16"/>
                <w:szCs w:val="16"/>
              </w:rPr>
              <w:t>E-Vliegas</w:t>
            </w:r>
          </w:p>
        </w:tc>
      </w:tr>
      <w:tr w:rsidR="00AC4450" w:rsidTr="00997C0D">
        <w:trPr>
          <w:trHeight w:val="305"/>
        </w:trPr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4450" w:rsidRPr="00AC4450" w:rsidRDefault="00AC4450" w:rsidP="00AC445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C4450">
              <w:rPr>
                <w:rFonts w:ascii="Arial" w:hAnsi="Arial" w:cs="Arial"/>
                <w:sz w:val="18"/>
                <w:szCs w:val="18"/>
              </w:rPr>
              <w:t>toeslagmateriaal voor beton</w:t>
            </w:r>
          </w:p>
        </w:tc>
        <w:tc>
          <w:tcPr>
            <w:tcW w:w="3260" w:type="dxa"/>
            <w:tcBorders>
              <w:bottom w:val="nil"/>
            </w:tcBorders>
          </w:tcPr>
          <w:p w:rsidR="00AC4450" w:rsidRPr="001F2C45" w:rsidRDefault="00AC4450" w:rsidP="007052C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9313 zand uit dynamische </w:t>
            </w:r>
          </w:p>
        </w:tc>
        <w:tc>
          <w:tcPr>
            <w:tcW w:w="3261" w:type="dxa"/>
            <w:tcBorders>
              <w:bottom w:val="nil"/>
            </w:tcBorders>
          </w:tcPr>
          <w:p w:rsidR="00AC4450" w:rsidRPr="001F2C45" w:rsidRDefault="00AC4450" w:rsidP="008749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9341 </w:t>
            </w:r>
            <w:r w:rsidRPr="00C619D5">
              <w:rPr>
                <w:rFonts w:ascii="Verdana" w:hAnsi="Verdana"/>
                <w:sz w:val="16"/>
                <w:szCs w:val="16"/>
              </w:rPr>
              <w:t xml:space="preserve">Steenachtige </w:t>
            </w:r>
          </w:p>
        </w:tc>
      </w:tr>
      <w:tr w:rsidR="00AC4450" w:rsidTr="00AC4450">
        <w:trPr>
          <w:trHeight w:val="305"/>
        </w:trPr>
        <w:tc>
          <w:tcPr>
            <w:tcW w:w="3260" w:type="dxa"/>
            <w:shd w:val="clear" w:color="auto" w:fill="auto"/>
          </w:tcPr>
          <w:p w:rsidR="00AC4450" w:rsidRDefault="00AC4450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 12620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AC4450" w:rsidRPr="001F2C45" w:rsidRDefault="00AC4450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wingeb</w:t>
            </w:r>
            <w:r w:rsidR="00997C0D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eden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C4450" w:rsidRPr="001F2C45" w:rsidRDefault="00AC4450" w:rsidP="008749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C619D5">
              <w:rPr>
                <w:rFonts w:ascii="Verdana" w:hAnsi="Verdana"/>
                <w:sz w:val="16"/>
                <w:szCs w:val="16"/>
              </w:rPr>
              <w:t>substraten (boomgranulaat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997C0D" w:rsidTr="00AC4450">
        <w:trPr>
          <w:trHeight w:val="305"/>
        </w:trPr>
        <w:tc>
          <w:tcPr>
            <w:tcW w:w="3260" w:type="dxa"/>
          </w:tcPr>
          <w:p w:rsidR="00997C0D" w:rsidRPr="00B56D6F" w:rsidRDefault="00997C0D" w:rsidP="00997C0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 13035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997C0D" w:rsidRPr="001F2C45" w:rsidRDefault="00997C0D" w:rsidP="00311D7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9315 </w:t>
            </w:r>
            <w:r w:rsidRPr="00C619D5">
              <w:rPr>
                <w:rFonts w:ascii="Verdana" w:hAnsi="Verdana"/>
                <w:sz w:val="16"/>
                <w:szCs w:val="16"/>
              </w:rPr>
              <w:t xml:space="preserve">geëxpandeerde 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997C0D" w:rsidRPr="001F2C45" w:rsidRDefault="00997C0D" w:rsidP="008749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C619D5">
              <w:rPr>
                <w:rFonts w:ascii="Verdana" w:hAnsi="Verdana"/>
                <w:sz w:val="16"/>
                <w:szCs w:val="16"/>
              </w:rPr>
              <w:t>/daktuinsubstraat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997C0D" w:rsidTr="00AC4450">
        <w:trPr>
          <w:trHeight w:val="305"/>
        </w:trPr>
        <w:tc>
          <w:tcPr>
            <w:tcW w:w="3260" w:type="dxa"/>
          </w:tcPr>
          <w:p w:rsidR="00997C0D" w:rsidRPr="00B56D6F" w:rsidRDefault="00997C0D" w:rsidP="00CB5EF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 13043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97C0D" w:rsidRPr="001F2C45" w:rsidRDefault="00997C0D" w:rsidP="00311D7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C619D5">
              <w:rPr>
                <w:rFonts w:ascii="Verdana" w:hAnsi="Verdana"/>
                <w:sz w:val="16"/>
                <w:szCs w:val="16"/>
              </w:rPr>
              <w:t>kleikorrels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97C0D" w:rsidRPr="001F2C45" w:rsidRDefault="00997C0D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9343 Koperslak</w:t>
            </w:r>
          </w:p>
        </w:tc>
      </w:tr>
      <w:tr w:rsidR="00997C0D" w:rsidTr="00997C0D">
        <w:trPr>
          <w:trHeight w:val="305"/>
        </w:trPr>
        <w:tc>
          <w:tcPr>
            <w:tcW w:w="3260" w:type="dxa"/>
          </w:tcPr>
          <w:p w:rsidR="00997C0D" w:rsidRDefault="00997C0D" w:rsidP="00CB5EF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 13450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997C0D" w:rsidRPr="001F2C45" w:rsidRDefault="00997C0D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997C0D" w:rsidRPr="001F2C45" w:rsidRDefault="00997C0D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C0D" w:rsidTr="00997C0D">
        <w:trPr>
          <w:trHeight w:val="305"/>
        </w:trPr>
        <w:tc>
          <w:tcPr>
            <w:tcW w:w="3260" w:type="dxa"/>
          </w:tcPr>
          <w:p w:rsidR="00997C0D" w:rsidRDefault="00997C0D" w:rsidP="00CB5EF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 13139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97C0D" w:rsidRPr="001F2C45" w:rsidRDefault="00997C0D" w:rsidP="00997C0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997C0D" w:rsidRPr="001F2C45" w:rsidRDefault="00997C0D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C0D" w:rsidTr="00997C0D">
        <w:trPr>
          <w:trHeight w:val="305"/>
        </w:trPr>
        <w:tc>
          <w:tcPr>
            <w:tcW w:w="3260" w:type="dxa"/>
          </w:tcPr>
          <w:p w:rsidR="00997C0D" w:rsidRDefault="00997C0D" w:rsidP="00CB5EF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 13383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7C0D" w:rsidRPr="001F2C45" w:rsidRDefault="00997C0D" w:rsidP="00997C0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5DB">
              <w:rPr>
                <w:rFonts w:ascii="Arial" w:hAnsi="Arial" w:cs="Arial"/>
                <w:sz w:val="18"/>
                <w:szCs w:val="18"/>
              </w:rPr>
            </w:r>
            <w:r w:rsidR="006C15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97C0D" w:rsidRPr="001F2C45" w:rsidRDefault="00997C0D" w:rsidP="00CB5EF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6128" w:rsidRPr="00E519DD" w:rsidRDefault="006C6128" w:rsidP="006C6128">
      <w:pPr>
        <w:pStyle w:val="Closing"/>
        <w:keepNext w:val="0"/>
        <w:spacing w:before="0"/>
        <w:ind w:left="720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E149D" w:rsidRPr="00DE149D" w:rsidTr="00DA17EA">
        <w:trPr>
          <w:trHeight w:hRule="exact" w:val="126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17EA" w:rsidRDefault="00DA17EA" w:rsidP="001F2C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Overige informatie </w:t>
            </w:r>
          </w:p>
          <w:p w:rsidR="00DA17EA" w:rsidRDefault="00DA17EA" w:rsidP="00DA17E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Productennamen</w:t>
            </w:r>
          </w:p>
          <w:p w:rsidR="00DE149D" w:rsidRDefault="00DE149D" w:rsidP="00DA17E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Adresgegevens vestigingen, </w:t>
            </w:r>
            <w:r w:rsidR="001F2C45">
              <w:rPr>
                <w:rFonts w:ascii="Arial" w:hAnsi="Arial" w:cs="Arial"/>
                <w:b/>
                <w:sz w:val="18"/>
                <w:szCs w:val="18"/>
              </w:rPr>
              <w:t>productie</w:t>
            </w:r>
            <w:r>
              <w:rPr>
                <w:rFonts w:ascii="Arial" w:hAnsi="Arial" w:cs="Arial"/>
                <w:b/>
                <w:sz w:val="18"/>
                <w:szCs w:val="18"/>
              </w:rPr>
              <w:t>locaties etc (</w:t>
            </w:r>
            <w:r w:rsidR="0010755D">
              <w:rPr>
                <w:rFonts w:ascii="Arial" w:hAnsi="Arial" w:cs="Arial"/>
                <w:b/>
                <w:sz w:val="18"/>
                <w:szCs w:val="18"/>
              </w:rPr>
              <w:t>indien afwijkend v</w:t>
            </w:r>
            <w:r>
              <w:rPr>
                <w:rFonts w:ascii="Arial" w:hAnsi="Arial" w:cs="Arial"/>
                <w:b/>
                <w:sz w:val="18"/>
                <w:szCs w:val="18"/>
              </w:rPr>
              <w:t>an adres aanvraagformulier</w:t>
            </w:r>
            <w:r w:rsidR="0010755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DA17EA" w:rsidRPr="00E96C82" w:rsidRDefault="00DA17EA" w:rsidP="00DA17E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Etc.</w:t>
            </w:r>
          </w:p>
        </w:tc>
      </w:tr>
      <w:tr w:rsidR="00142775" w:rsidRPr="00B56D6F" w:rsidTr="00DE149D">
        <w:trPr>
          <w:trHeight w:hRule="exact" w:val="83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5" w:rsidRDefault="00142775" w:rsidP="000041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1A2" w:rsidRDefault="000041A2"/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  <w:gridCol w:w="160"/>
      </w:tblGrid>
      <w:tr w:rsidR="00FD1CF2" w:rsidRPr="00B56D6F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B70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234"/>
        </w:trPr>
        <w:tc>
          <w:tcPr>
            <w:tcW w:w="9781" w:type="dxa"/>
            <w:gridSpan w:val="2"/>
          </w:tcPr>
          <w:p w:rsidR="00655A29" w:rsidRDefault="000041A2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0041A2">
              <w:rPr>
                <w:rFonts w:ascii="Arial" w:hAnsi="Arial" w:cs="Arial"/>
                <w:sz w:val="18"/>
                <w:szCs w:val="18"/>
              </w:rPr>
              <w:t>Bij overname van certificaten</w:t>
            </w:r>
            <w:r>
              <w:rPr>
                <w:rFonts w:ascii="Arial" w:hAnsi="Arial" w:cs="Arial"/>
                <w:sz w:val="18"/>
                <w:szCs w:val="18"/>
              </w:rPr>
              <w:t>, de volgende documenten meesturen:</w:t>
            </w:r>
          </w:p>
          <w:p w:rsidR="000041A2" w:rsidRDefault="000041A2" w:rsidP="00B70500">
            <w:pPr>
              <w:pStyle w:val="Closing"/>
              <w:keepNext w:val="0"/>
              <w:numPr>
                <w:ilvl w:val="0"/>
                <w:numId w:val="10"/>
              </w:numPr>
              <w:tabs>
                <w:tab w:val="left" w:pos="356"/>
              </w:tabs>
              <w:spacing w:before="0"/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0041A2">
              <w:rPr>
                <w:rFonts w:ascii="Arial" w:hAnsi="Arial" w:cs="Arial"/>
                <w:sz w:val="18"/>
                <w:szCs w:val="18"/>
              </w:rPr>
              <w:t>Bestaande certificaten.</w:t>
            </w:r>
          </w:p>
          <w:p w:rsidR="00B70500" w:rsidRPr="00B70500" w:rsidRDefault="00B70500" w:rsidP="00B70500">
            <w:pPr>
              <w:pStyle w:val="Closing"/>
              <w:keepNext w:val="0"/>
              <w:numPr>
                <w:ilvl w:val="0"/>
                <w:numId w:val="10"/>
              </w:numPr>
              <w:tabs>
                <w:tab w:val="left" w:pos="356"/>
              </w:tabs>
              <w:spacing w:before="0"/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Laatste auditrapporten (kantoor en op locatie)</w:t>
            </w: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A420EA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A420EA">
        <w:rPr>
          <w:rFonts w:ascii="Arial" w:hAnsi="Arial" w:cs="Arial"/>
          <w:sz w:val="18"/>
          <w:szCs w:val="18"/>
        </w:rPr>
        <w:t xml:space="preserve">de productmanager (zie mailadres op serviceportal van Kiwa) </w:t>
      </w:r>
    </w:p>
    <w:p w:rsidR="00D60578" w:rsidRPr="00B56D6F" w:rsidRDefault="00B70500" w:rsidP="00D605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Postbus 70, 2280 AB Rijswijk</w:t>
      </w:r>
      <w:r w:rsidR="00D60578" w:rsidRPr="00B56D6F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04" w:rsidRDefault="00962D04">
      <w:pPr>
        <w:spacing w:line="240" w:lineRule="auto"/>
      </w:pPr>
      <w:r>
        <w:separator/>
      </w:r>
    </w:p>
  </w:endnote>
  <w:endnote w:type="continuationSeparator" w:id="0">
    <w:p w:rsidR="00962D04" w:rsidRDefault="00962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F36979" w:rsidP="00F36979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2015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03-</w:t>
          </w:r>
          <w:r w:rsidR="00BB7DDE">
            <w:rPr>
              <w:rFonts w:ascii="Arial" w:hAnsi="Arial" w:cs="Arial"/>
              <w:sz w:val="16"/>
              <w:szCs w:val="16"/>
            </w:rPr>
            <w:t>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C15D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C15DB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FA5EC8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04" w:rsidRDefault="00962D04">
      <w:pPr>
        <w:spacing w:line="240" w:lineRule="auto"/>
      </w:pPr>
      <w:r>
        <w:separator/>
      </w:r>
    </w:p>
  </w:footnote>
  <w:footnote w:type="continuationSeparator" w:id="0">
    <w:p w:rsidR="00962D04" w:rsidRDefault="00962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00" w:rsidRDefault="00B70500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7803F4C9" wp14:editId="4AD2C71E">
          <wp:simplePos x="0" y="0"/>
          <wp:positionH relativeFrom="column">
            <wp:posOffset>4184650</wp:posOffset>
          </wp:positionH>
          <wp:positionV relativeFrom="paragraph">
            <wp:posOffset>72390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500" w:rsidRDefault="00B70500">
    <w:pPr>
      <w:pStyle w:val="Heading4"/>
      <w:rPr>
        <w:rFonts w:cs="Arial"/>
        <w:i w:val="0"/>
      </w:rPr>
    </w:pPr>
  </w:p>
  <w:p w:rsidR="004D047C" w:rsidRPr="00B70500" w:rsidRDefault="000E06E4">
    <w:pPr>
      <w:pStyle w:val="Heading4"/>
      <w:rPr>
        <w:rFonts w:cs="Arial"/>
        <w:i w:val="0"/>
        <w:sz w:val="28"/>
        <w:szCs w:val="28"/>
      </w:rPr>
    </w:pPr>
    <w:r w:rsidRPr="00B70500">
      <w:rPr>
        <w:rFonts w:cs="Arial"/>
        <w:i w:val="0"/>
        <w:sz w:val="28"/>
        <w:szCs w:val="28"/>
      </w:rPr>
      <w:t>A</w:t>
    </w:r>
    <w:r w:rsidR="00250142" w:rsidRPr="00B70500">
      <w:rPr>
        <w:rFonts w:cs="Arial"/>
        <w:i w:val="0"/>
        <w:sz w:val="28"/>
        <w:szCs w:val="28"/>
      </w:rPr>
      <w:t xml:space="preserve">anvraagformulier </w:t>
    </w:r>
  </w:p>
  <w:p w:rsidR="0083178C" w:rsidRPr="00B70500" w:rsidRDefault="00AC4450" w:rsidP="004D047C">
    <w:pPr>
      <w:pStyle w:val="Heading4"/>
      <w:rPr>
        <w:rFonts w:cs="Arial"/>
        <w:b w:val="0"/>
        <w:sz w:val="28"/>
        <w:szCs w:val="28"/>
      </w:rPr>
    </w:pPr>
    <w:r>
      <w:rPr>
        <w:rFonts w:cs="Arial"/>
        <w:i w:val="0"/>
        <w:sz w:val="28"/>
        <w:szCs w:val="28"/>
      </w:rPr>
      <w:t>Besluit bodemkwaliteit BRL-en, korrelvormige materialen en FPC (2+)</w:t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67A"/>
    <w:multiLevelType w:val="hybridMultilevel"/>
    <w:tmpl w:val="41AE2E2E"/>
    <w:lvl w:ilvl="0" w:tplc="F4260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618E5"/>
    <w:multiLevelType w:val="hybridMultilevel"/>
    <w:tmpl w:val="5FD60BA2"/>
    <w:lvl w:ilvl="0" w:tplc="D4E6FCD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6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C290C91"/>
    <w:multiLevelType w:val="hybridMultilevel"/>
    <w:tmpl w:val="DEBC7A1A"/>
    <w:lvl w:ilvl="0" w:tplc="B0E6EC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7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41A2"/>
    <w:rsid w:val="00004A54"/>
    <w:rsid w:val="00025D7E"/>
    <w:rsid w:val="00065F22"/>
    <w:rsid w:val="000C3616"/>
    <w:rsid w:val="000E06E4"/>
    <w:rsid w:val="0010755D"/>
    <w:rsid w:val="00124C83"/>
    <w:rsid w:val="00132AA2"/>
    <w:rsid w:val="00136F45"/>
    <w:rsid w:val="00142775"/>
    <w:rsid w:val="00152944"/>
    <w:rsid w:val="0015515D"/>
    <w:rsid w:val="00171A5A"/>
    <w:rsid w:val="00183617"/>
    <w:rsid w:val="001C0E51"/>
    <w:rsid w:val="001D1622"/>
    <w:rsid w:val="001F2C45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905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D58FA"/>
    <w:rsid w:val="003E47AB"/>
    <w:rsid w:val="003F63A9"/>
    <w:rsid w:val="00420742"/>
    <w:rsid w:val="0042172F"/>
    <w:rsid w:val="00430132"/>
    <w:rsid w:val="00436652"/>
    <w:rsid w:val="004379CE"/>
    <w:rsid w:val="0044701B"/>
    <w:rsid w:val="00447524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E1F08"/>
    <w:rsid w:val="005F4081"/>
    <w:rsid w:val="00633444"/>
    <w:rsid w:val="00655A29"/>
    <w:rsid w:val="00656E03"/>
    <w:rsid w:val="006756B8"/>
    <w:rsid w:val="00680BED"/>
    <w:rsid w:val="006814A2"/>
    <w:rsid w:val="00692266"/>
    <w:rsid w:val="006C15DB"/>
    <w:rsid w:val="006C6128"/>
    <w:rsid w:val="006D6654"/>
    <w:rsid w:val="006E1C2B"/>
    <w:rsid w:val="00706287"/>
    <w:rsid w:val="0073185C"/>
    <w:rsid w:val="00746D07"/>
    <w:rsid w:val="00752C68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4D64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62D04"/>
    <w:rsid w:val="00977774"/>
    <w:rsid w:val="00985AB3"/>
    <w:rsid w:val="00990AE9"/>
    <w:rsid w:val="00993077"/>
    <w:rsid w:val="00997C0D"/>
    <w:rsid w:val="009A2286"/>
    <w:rsid w:val="009B30F2"/>
    <w:rsid w:val="009E5AC5"/>
    <w:rsid w:val="009E709E"/>
    <w:rsid w:val="00A13DA8"/>
    <w:rsid w:val="00A165D0"/>
    <w:rsid w:val="00A2565D"/>
    <w:rsid w:val="00A420EA"/>
    <w:rsid w:val="00A46E4A"/>
    <w:rsid w:val="00A81EE9"/>
    <w:rsid w:val="00AA11AF"/>
    <w:rsid w:val="00AC2211"/>
    <w:rsid w:val="00AC4450"/>
    <w:rsid w:val="00AE0737"/>
    <w:rsid w:val="00B241E6"/>
    <w:rsid w:val="00B359A0"/>
    <w:rsid w:val="00B45D0C"/>
    <w:rsid w:val="00B56D6F"/>
    <w:rsid w:val="00B70500"/>
    <w:rsid w:val="00B7271E"/>
    <w:rsid w:val="00B91DDB"/>
    <w:rsid w:val="00B94BF7"/>
    <w:rsid w:val="00BA4465"/>
    <w:rsid w:val="00BB7DDE"/>
    <w:rsid w:val="00BE64B6"/>
    <w:rsid w:val="00BF59D0"/>
    <w:rsid w:val="00C045F9"/>
    <w:rsid w:val="00C41B60"/>
    <w:rsid w:val="00C52000"/>
    <w:rsid w:val="00C95B7B"/>
    <w:rsid w:val="00CB1045"/>
    <w:rsid w:val="00CC652F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17EA"/>
    <w:rsid w:val="00DA70DD"/>
    <w:rsid w:val="00DC54F9"/>
    <w:rsid w:val="00DD1D23"/>
    <w:rsid w:val="00DD1FC3"/>
    <w:rsid w:val="00DE149D"/>
    <w:rsid w:val="00DE51B5"/>
    <w:rsid w:val="00E163C6"/>
    <w:rsid w:val="00E229C5"/>
    <w:rsid w:val="00E31CE7"/>
    <w:rsid w:val="00E440CB"/>
    <w:rsid w:val="00E519DD"/>
    <w:rsid w:val="00E70881"/>
    <w:rsid w:val="00E96C82"/>
    <w:rsid w:val="00EF4069"/>
    <w:rsid w:val="00F27B92"/>
    <w:rsid w:val="00F36979"/>
    <w:rsid w:val="00F617C2"/>
    <w:rsid w:val="00F9579A"/>
    <w:rsid w:val="00FA5EC8"/>
    <w:rsid w:val="00FB406B"/>
    <w:rsid w:val="00FB5C16"/>
    <w:rsid w:val="00FC5A3F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7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7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C200-389A-4800-BA0A-E3479B9C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3120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Klop, Ans</cp:lastModifiedBy>
  <cp:revision>2</cp:revision>
  <cp:lastPrinted>2015-03-10T08:32:00Z</cp:lastPrinted>
  <dcterms:created xsi:type="dcterms:W3CDTF">2015-08-17T14:17:00Z</dcterms:created>
  <dcterms:modified xsi:type="dcterms:W3CDTF">2015-08-17T14:17:00Z</dcterms:modified>
</cp:coreProperties>
</file>