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C1D" w14:textId="06585AFA" w:rsidR="0007502B" w:rsidRPr="00A279FD" w:rsidRDefault="0007502B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146A2C45" w14:textId="48312051" w:rsidR="00644AE2" w:rsidRPr="00A279FD" w:rsidRDefault="00AC12DE" w:rsidP="00AC12DE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Please fill out the following information and send to the email </w:t>
      </w:r>
      <w:hyperlink r:id="rId7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 xml:space="preserve">alejandro.franco@kiwa.com </w:t>
        </w:r>
      </w:hyperlink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and </w:t>
      </w:r>
      <w:hyperlink r:id="rId8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diego.franco@kiwa.com</w:t>
        </w:r>
      </w:hyperlink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tbl>
      <w:tblPr>
        <w:tblStyle w:val="Tablaconcuadrcula"/>
        <w:tblW w:w="8916" w:type="dxa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2694"/>
      </w:tblGrid>
      <w:tr w:rsidR="00AC12DE" w14:paraId="40442DBD" w14:textId="77777777" w:rsidTr="0017502D">
        <w:trPr>
          <w:trHeight w:val="68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14:paraId="541C92C1" w14:textId="57A46584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736E6E1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3680AFD1" w14:textId="77777777" w:rsidTr="0017502D">
        <w:trPr>
          <w:trHeight w:val="656"/>
        </w:trPr>
        <w:tc>
          <w:tcPr>
            <w:tcW w:w="2537" w:type="dxa"/>
            <w:tcBorders>
              <w:left w:val="double" w:sz="4" w:space="0" w:color="auto"/>
            </w:tcBorders>
          </w:tcPr>
          <w:p w14:paraId="129B89FF" w14:textId="309A0908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/Country: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7409C969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709EA4C8" w14:textId="77777777" w:rsidTr="0017502D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01E5A358" w14:textId="379A2C16" w:rsidR="00AC12DE" w:rsidRDefault="00455190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 name: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61B82635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009DB502" w14:textId="77777777" w:rsidTr="0017502D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11248239" w14:textId="0326AA08" w:rsidR="00AC12DE" w:rsidRDefault="00670D85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Email, to respond to the analysis of complaints and/or appeals: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40A47808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14:paraId="1B2AD2CF" w14:textId="77777777" w:rsidTr="0017502D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25938349" w14:textId="496791BE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 scheme: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27203F58" w14:textId="7BB6FF7D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RSPO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Res 187 and Res 199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4C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ISCC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Other- Indicate:</w:t>
            </w:r>
          </w:p>
        </w:tc>
      </w:tr>
      <w:tr w:rsidR="00101418" w14:paraId="343435B7" w14:textId="1251F2A8" w:rsidTr="0017502D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1FA9126A" w14:textId="56440916" w:rsidR="00101418" w:rsidRPr="00101418" w:rsidRDefault="00101418" w:rsidP="003D0B7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Feedback: Please indicate below.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14:paraId="67180FE4" w14:textId="77777777" w:rsidR="00101418" w:rsidRDefault="00101418" w:rsidP="00B1691A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Annex(es)</w:t>
            </w:r>
          </w:p>
          <w:p w14:paraId="6CD6DA17" w14:textId="19DA8AA9" w:rsidR="002927BF" w:rsidRPr="00101418" w:rsidRDefault="002927BF" w:rsidP="00101418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Add attachments if necessary.</w:t>
            </w:r>
          </w:p>
        </w:tc>
      </w:tr>
      <w:tr w:rsidR="00101418" w14:paraId="34F681FD" w14:textId="5CF7E460" w:rsidTr="0017502D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DF5E642" w14:textId="7521756F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 for the feedback: </w:t>
            </w:r>
            <w:r>
              <w:rPr>
                <w:rFonts w:ascii="Arial" w:hAnsi="Arial" w:cs="Arial"/>
                <w:sz w:val="18"/>
                <w:szCs w:val="18"/>
              </w:rPr>
              <w:t>briefly specify the reason for your opinion (what type of situation has triggered the complaint and/or appeal):</w:t>
            </w:r>
          </w:p>
          <w:p w14:paraId="6044EEE3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93F14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1E4E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9C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2A6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C5F72" w14:textId="77A432C2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14:paraId="2D011DAE" w14:textId="0483C8F1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14:paraId="2BD5A6BC" w14:textId="77777777" w:rsidTr="0017502D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A2C013" w14:textId="77777777" w:rsidR="00101418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Objective (Expectation): </w:t>
            </w:r>
            <w:r>
              <w:rPr>
                <w:rFonts w:ascii="Arial" w:hAnsi="Arial" w:cs="Arial"/>
                <w:sz w:val="18"/>
                <w:szCs w:val="18"/>
              </w:rPr>
              <w:t>Briefly explain what you expect from KIWA and how your expectation is justified:</w:t>
            </w:r>
          </w:p>
          <w:p w14:paraId="2406AE71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7DCDA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75EBA" w14:textId="2F5EE65A" w:rsidR="00937C21" w:rsidRP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14:paraId="75E9F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14:paraId="60F531D3" w14:textId="5176367D" w:rsidTr="0017502D">
        <w:trPr>
          <w:trHeight w:val="689"/>
        </w:trPr>
        <w:tc>
          <w:tcPr>
            <w:tcW w:w="41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8E66" w14:textId="77777777" w:rsidR="00937C21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298833D3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628CF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7F9147" w14:textId="6938F4D9" w:rsidR="00644AE2" w:rsidRP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3A38" w14:textId="3AFF65E3" w:rsidR="00937C21" w:rsidRPr="00644AE2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>Client's signature:</w:t>
            </w:r>
          </w:p>
        </w:tc>
      </w:tr>
    </w:tbl>
    <w:p w14:paraId="6B699379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3FE9F23F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1F72F646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6BB9E253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23DE523C" w14:textId="6A0ACAD7" w:rsidR="003D0B7F" w:rsidRPr="003D0B7F" w:rsidRDefault="00917313" w:rsidP="00917313">
      <w:pPr>
        <w:tabs>
          <w:tab w:val="left" w:pos="15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2E56223" w14:textId="77777777" w:rsidR="00940F9E" w:rsidRPr="003D0B7F" w:rsidRDefault="003D0B7F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940F9E" w:rsidRPr="003D0B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ADF0" w14:textId="77777777" w:rsidR="00C46EA3" w:rsidRDefault="00C46EA3" w:rsidP="00F55DF1">
      <w:pPr>
        <w:spacing w:after="0" w:line="240" w:lineRule="auto"/>
      </w:pPr>
      <w:r>
        <w:separator/>
      </w:r>
    </w:p>
  </w:endnote>
  <w:endnote w:type="continuationSeparator" w:id="0">
    <w:p w14:paraId="6DD28351" w14:textId="77777777" w:rsidR="00C46EA3" w:rsidRDefault="00C46EA3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7" w:type="dxa"/>
      <w:tblBorders>
        <w:top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150"/>
      <w:gridCol w:w="1725"/>
      <w:gridCol w:w="825"/>
    </w:tblGrid>
    <w:tr w:rsidR="00E5197C" w:rsidRPr="003D0B7F" w14:paraId="0493D60B" w14:textId="77777777" w:rsidTr="003A7488">
      <w:trPr>
        <w:trHeight w:val="794"/>
      </w:trPr>
      <w:tc>
        <w:tcPr>
          <w:tcW w:w="8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3A35539" w14:textId="711F88E6" w:rsidR="00E5197C" w:rsidRPr="003D0B7F" w:rsidRDefault="00184EEF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lang w:val="en-GB"/>
            </w:rPr>
            <w:t xml:space="preserve">Doc </w:t>
          </w:r>
          <w:r w:rsidR="00E5197C" w:rsidRPr="003D0B7F">
            <w:rPr>
              <w:rFonts w:ascii="Arial" w:hAnsi="Arial" w:cs="Arial"/>
              <w:b/>
              <w:sz w:val="16"/>
              <w:lang w:val="en-GB"/>
            </w:rPr>
            <w:t>ID</w:t>
          </w:r>
        </w:p>
      </w:tc>
      <w:tc>
        <w:tcPr>
          <w:tcW w:w="273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E877E4A" w14:textId="3011FFB6" w:rsidR="00E5197C" w:rsidRPr="003D0B7F" w:rsidRDefault="003D0B7F" w:rsidP="000F410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C.04.01_F-65_CO</w:t>
          </w:r>
        </w:p>
      </w:tc>
      <w:tc>
        <w:tcPr>
          <w:tcW w:w="863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B814A1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B4507B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  <w:lang w:val="en-GB"/>
            </w:rPr>
            <w:t>01</w:t>
          </w:r>
        </w:p>
      </w:tc>
      <w:tc>
        <w:tcPr>
          <w:tcW w:w="71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8FF8E3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Date</w:t>
          </w:r>
        </w:p>
      </w:tc>
      <w:tc>
        <w:tcPr>
          <w:tcW w:w="115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2618A9" w14:textId="30857863" w:rsidR="00E5197C" w:rsidRPr="003D0B7F" w:rsidRDefault="00E5197C" w:rsidP="003D0B7F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</w:rPr>
            <w:t>June 2023</w:t>
          </w:r>
        </w:p>
      </w:tc>
      <w:tc>
        <w:tcPr>
          <w:tcW w:w="17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B3B872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Page</w:t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CBBC48B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 xml:space="preserve">1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7547A01" w14:textId="77777777" w:rsidR="00E5197C" w:rsidRPr="003D0B7F" w:rsidRDefault="00E5197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AE09" w14:textId="77777777" w:rsidR="00C46EA3" w:rsidRDefault="00C46EA3" w:rsidP="00F55DF1">
      <w:pPr>
        <w:spacing w:after="0" w:line="240" w:lineRule="auto"/>
      </w:pPr>
      <w:r>
        <w:separator/>
      </w:r>
    </w:p>
  </w:footnote>
  <w:footnote w:type="continuationSeparator" w:id="0">
    <w:p w14:paraId="3B36CE9C" w14:textId="77777777" w:rsidR="00C46EA3" w:rsidRDefault="00C46EA3" w:rsidP="00F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995"/>
      <w:gridCol w:w="2211"/>
    </w:tblGrid>
    <w:tr w:rsidR="00F55DF1" w:rsidRPr="00D55EB1" w14:paraId="12DFB367" w14:textId="77777777" w:rsidTr="007837CD">
      <w:trPr>
        <w:trHeight w:val="995"/>
        <w:jc w:val="center"/>
      </w:trPr>
      <w:tc>
        <w:tcPr>
          <w:tcW w:w="1555" w:type="dxa"/>
          <w:shd w:val="clear" w:color="auto" w:fill="auto"/>
        </w:tcPr>
        <w:p w14:paraId="76D58D39" w14:textId="77777777" w:rsidR="00F55DF1" w:rsidRPr="00D55EB1" w:rsidRDefault="00A82707" w:rsidP="003A7488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1" locked="0" layoutInCell="1" allowOverlap="1" wp14:anchorId="34E66E92" wp14:editId="170C071A">
                <wp:simplePos x="0" y="0"/>
                <wp:positionH relativeFrom="column">
                  <wp:posOffset>140970</wp:posOffset>
                </wp:positionH>
                <wp:positionV relativeFrom="paragraph">
                  <wp:posOffset>115570</wp:posOffset>
                </wp:positionV>
                <wp:extent cx="577850" cy="450215"/>
                <wp:effectExtent l="0" t="0" r="0" b="698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IW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5" w:type="dxa"/>
          <w:shd w:val="clear" w:color="auto" w:fill="auto"/>
        </w:tcPr>
        <w:p w14:paraId="5043CB0F" w14:textId="77777777" w:rsidR="00F55DF1" w:rsidRPr="00D55EB1" w:rsidRDefault="00F55DF1" w:rsidP="003A7488">
          <w:pPr>
            <w:pStyle w:val="Encabezado"/>
            <w:rPr>
              <w:rFonts w:ascii="Arial Narrow" w:hAnsi="Arial Narrow" w:cs="Arial Narrow"/>
              <w:b/>
              <w:bCs/>
              <w:color w:val="000000"/>
              <w:spacing w:val="-1"/>
              <w:position w:val="-2"/>
            </w:rPr>
          </w:pPr>
        </w:p>
        <w:p w14:paraId="3F498E21" w14:textId="77777777" w:rsidR="00F55DF1" w:rsidRPr="00793422" w:rsidRDefault="00A82707" w:rsidP="003A748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 COLOMBIA SAS</w:t>
          </w:r>
        </w:p>
        <w:p w14:paraId="4934E1BE" w14:textId="4B608A85" w:rsidR="00F55DF1" w:rsidRPr="00D55EB1" w:rsidRDefault="00AC12DE" w:rsidP="00A82707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COMPLAINTS AND APPEALS FORM.</w:t>
          </w:r>
        </w:p>
      </w:tc>
      <w:tc>
        <w:tcPr>
          <w:tcW w:w="2211" w:type="dxa"/>
          <w:shd w:val="clear" w:color="auto" w:fill="auto"/>
        </w:tcPr>
        <w:p w14:paraId="07459315" w14:textId="77777777" w:rsidR="00F55DF1" w:rsidRPr="00793422" w:rsidRDefault="00F55DF1" w:rsidP="003A7488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</w:p>
        <w:p w14:paraId="29D48BD0" w14:textId="2B1F219B" w:rsidR="00F55DF1" w:rsidRPr="00793422" w:rsidRDefault="000F4109" w:rsidP="003A748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C.04.01_F-65_CO</w:t>
          </w:r>
        </w:p>
      </w:tc>
    </w:tr>
  </w:tbl>
  <w:p w14:paraId="6537F28F" w14:textId="77777777" w:rsidR="00F55DF1" w:rsidRDefault="00F55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423A6"/>
    <w:rsid w:val="0005785F"/>
    <w:rsid w:val="0007502B"/>
    <w:rsid w:val="000926BD"/>
    <w:rsid w:val="00097C6C"/>
    <w:rsid w:val="000B0F33"/>
    <w:rsid w:val="000C44F1"/>
    <w:rsid w:val="000D6C8A"/>
    <w:rsid w:val="000E5A06"/>
    <w:rsid w:val="000F4109"/>
    <w:rsid w:val="00101418"/>
    <w:rsid w:val="00111626"/>
    <w:rsid w:val="00112ADC"/>
    <w:rsid w:val="00140F22"/>
    <w:rsid w:val="0017502D"/>
    <w:rsid w:val="00184EEF"/>
    <w:rsid w:val="001875CC"/>
    <w:rsid w:val="001C57FC"/>
    <w:rsid w:val="001D4381"/>
    <w:rsid w:val="00231DE3"/>
    <w:rsid w:val="0024735B"/>
    <w:rsid w:val="00262959"/>
    <w:rsid w:val="002927BF"/>
    <w:rsid w:val="00296C2C"/>
    <w:rsid w:val="002A14BA"/>
    <w:rsid w:val="002A7636"/>
    <w:rsid w:val="002B4FF9"/>
    <w:rsid w:val="002C1EBA"/>
    <w:rsid w:val="0031778F"/>
    <w:rsid w:val="00372301"/>
    <w:rsid w:val="0037611A"/>
    <w:rsid w:val="00377E7E"/>
    <w:rsid w:val="0038069E"/>
    <w:rsid w:val="003A1D67"/>
    <w:rsid w:val="003C74C8"/>
    <w:rsid w:val="003D0B7F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502730"/>
    <w:rsid w:val="00524E84"/>
    <w:rsid w:val="00547682"/>
    <w:rsid w:val="00572011"/>
    <w:rsid w:val="00591828"/>
    <w:rsid w:val="00591C64"/>
    <w:rsid w:val="005A2C4F"/>
    <w:rsid w:val="00603219"/>
    <w:rsid w:val="0061161B"/>
    <w:rsid w:val="0062542C"/>
    <w:rsid w:val="00644AE2"/>
    <w:rsid w:val="00666848"/>
    <w:rsid w:val="00670D85"/>
    <w:rsid w:val="00673FDE"/>
    <w:rsid w:val="00683C24"/>
    <w:rsid w:val="006B12E0"/>
    <w:rsid w:val="0070710F"/>
    <w:rsid w:val="00723EC2"/>
    <w:rsid w:val="00744627"/>
    <w:rsid w:val="0074616D"/>
    <w:rsid w:val="00781231"/>
    <w:rsid w:val="007837CD"/>
    <w:rsid w:val="00791F5C"/>
    <w:rsid w:val="00793422"/>
    <w:rsid w:val="007B1E40"/>
    <w:rsid w:val="00800798"/>
    <w:rsid w:val="00815AC1"/>
    <w:rsid w:val="00821855"/>
    <w:rsid w:val="00860B7B"/>
    <w:rsid w:val="008A1AE9"/>
    <w:rsid w:val="008A6C2E"/>
    <w:rsid w:val="008C65EF"/>
    <w:rsid w:val="008F1E22"/>
    <w:rsid w:val="00900C91"/>
    <w:rsid w:val="00915C7B"/>
    <w:rsid w:val="00917313"/>
    <w:rsid w:val="00926939"/>
    <w:rsid w:val="00937C21"/>
    <w:rsid w:val="00940F9E"/>
    <w:rsid w:val="0096451C"/>
    <w:rsid w:val="009702C6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46A64"/>
    <w:rsid w:val="00B62949"/>
    <w:rsid w:val="00B75EC7"/>
    <w:rsid w:val="00BB2A7D"/>
    <w:rsid w:val="00BD00D6"/>
    <w:rsid w:val="00BF0834"/>
    <w:rsid w:val="00C01837"/>
    <w:rsid w:val="00C0191D"/>
    <w:rsid w:val="00C32D6F"/>
    <w:rsid w:val="00C46EA3"/>
    <w:rsid w:val="00C539F8"/>
    <w:rsid w:val="00C8179B"/>
    <w:rsid w:val="00C84052"/>
    <w:rsid w:val="00C86C5D"/>
    <w:rsid w:val="00CB073B"/>
    <w:rsid w:val="00CB76B8"/>
    <w:rsid w:val="00CD757C"/>
    <w:rsid w:val="00CF114E"/>
    <w:rsid w:val="00D21829"/>
    <w:rsid w:val="00D30EFE"/>
    <w:rsid w:val="00D50486"/>
    <w:rsid w:val="00D7746F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952BB"/>
    <w:rsid w:val="00EB20FE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CCB4"/>
  <w15:docId w15:val="{563FA79D-DD65-4B2D-A64A-0A3CA7D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F1"/>
    <w:rPr>
      <w:rFonts w:ascii="Calibri" w:eastAsia="Calibri" w:hAnsi="Calibri" w:cs="Times New Roman"/>
      <w:lang w:val="en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5DF1"/>
    <w:rPr>
      <w:rFonts w:ascii="Calibri" w:eastAsia="Calibri" w:hAnsi="Calibri" w:cs="Times New Roman"/>
      <w:lang w:val="en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franco@ki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jandro.franco@kiw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Franco</dc:creator>
  <cp:lastModifiedBy>Franco, Diego</cp:lastModifiedBy>
  <cp:revision>3</cp:revision>
  <dcterms:created xsi:type="dcterms:W3CDTF">2023-06-19T01:21:00Z</dcterms:created>
  <dcterms:modified xsi:type="dcterms:W3CDTF">2023-06-19T01:21:00Z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</Properties>
</file>